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BA1B8" w14:textId="77777777" w:rsidR="00F20744" w:rsidRPr="00F20744" w:rsidRDefault="00F20744" w:rsidP="00084A13">
      <w:pPr>
        <w:spacing w:after="0"/>
        <w:jc w:val="center"/>
        <w:rPr>
          <w:b/>
          <w:bCs/>
          <w:sz w:val="18"/>
          <w:szCs w:val="18"/>
        </w:rPr>
      </w:pPr>
    </w:p>
    <w:p w14:paraId="74E9DE03" w14:textId="40FFAB13" w:rsidR="009120FE" w:rsidRPr="00254D95" w:rsidRDefault="009120FE" w:rsidP="00084A13">
      <w:pPr>
        <w:spacing w:after="0"/>
        <w:jc w:val="center"/>
        <w:rPr>
          <w:b/>
          <w:bCs/>
          <w:sz w:val="28"/>
          <w:szCs w:val="28"/>
        </w:rPr>
      </w:pPr>
      <w:r w:rsidRPr="00F20744">
        <w:rPr>
          <w:b/>
          <w:bCs/>
          <w:sz w:val="32"/>
          <w:szCs w:val="32"/>
        </w:rPr>
        <w:t>Highland Heritage Day</w:t>
      </w:r>
      <w:r w:rsidR="00F20744">
        <w:rPr>
          <w:b/>
          <w:bCs/>
          <w:sz w:val="32"/>
          <w:szCs w:val="32"/>
        </w:rPr>
        <w:t xml:space="preserve"> -</w:t>
      </w:r>
      <w:r w:rsidR="00F20744" w:rsidRPr="00F20744">
        <w:rPr>
          <w:b/>
          <w:bCs/>
          <w:sz w:val="32"/>
          <w:szCs w:val="32"/>
        </w:rPr>
        <w:t xml:space="preserve"> </w:t>
      </w:r>
      <w:r w:rsidRPr="00254D95">
        <w:rPr>
          <w:b/>
          <w:bCs/>
          <w:sz w:val="28"/>
          <w:szCs w:val="28"/>
        </w:rPr>
        <w:t>4</w:t>
      </w:r>
      <w:r w:rsidR="00F20744" w:rsidRPr="00F20744">
        <w:rPr>
          <w:b/>
          <w:bCs/>
          <w:sz w:val="28"/>
          <w:szCs w:val="28"/>
          <w:vertAlign w:val="superscript"/>
        </w:rPr>
        <w:t>th</w:t>
      </w:r>
      <w:r w:rsidRPr="00254D95">
        <w:rPr>
          <w:b/>
          <w:bCs/>
          <w:sz w:val="28"/>
          <w:szCs w:val="28"/>
        </w:rPr>
        <w:t xml:space="preserve"> March 2023, Dingwall Academy 10am-4pm</w:t>
      </w:r>
    </w:p>
    <w:p w14:paraId="27B096E0" w14:textId="7B670369" w:rsidR="009120FE" w:rsidRDefault="00F20744" w:rsidP="00084A13">
      <w:pPr>
        <w:spacing w:after="0"/>
        <w:jc w:val="center"/>
        <w:rPr>
          <w:b/>
          <w:bCs/>
          <w:sz w:val="24"/>
          <w:szCs w:val="24"/>
        </w:rPr>
      </w:pPr>
      <w:r>
        <w:rPr>
          <w:b/>
          <w:bCs/>
          <w:sz w:val="24"/>
          <w:szCs w:val="24"/>
        </w:rPr>
        <w:t xml:space="preserve"> </w:t>
      </w:r>
      <w:r w:rsidRPr="00F20744">
        <w:rPr>
          <w:b/>
          <w:bCs/>
          <w:color w:val="FF0000"/>
          <w:sz w:val="24"/>
          <w:szCs w:val="24"/>
        </w:rPr>
        <w:t xml:space="preserve">Please return this </w:t>
      </w:r>
      <w:r w:rsidR="009120FE" w:rsidRPr="00F20744">
        <w:rPr>
          <w:b/>
          <w:bCs/>
          <w:color w:val="FF0000"/>
          <w:sz w:val="24"/>
          <w:szCs w:val="24"/>
        </w:rPr>
        <w:t>Booking Form</w:t>
      </w:r>
      <w:r w:rsidRPr="00F20744">
        <w:rPr>
          <w:b/>
          <w:bCs/>
          <w:color w:val="FF0000"/>
          <w:sz w:val="24"/>
          <w:szCs w:val="24"/>
        </w:rPr>
        <w:t xml:space="preserve"> by 22</w:t>
      </w:r>
      <w:r w:rsidRPr="00F20744">
        <w:rPr>
          <w:b/>
          <w:bCs/>
          <w:color w:val="FF0000"/>
          <w:sz w:val="24"/>
          <w:szCs w:val="24"/>
          <w:vertAlign w:val="superscript"/>
        </w:rPr>
        <w:t>nd</w:t>
      </w:r>
      <w:r w:rsidRPr="00F20744">
        <w:rPr>
          <w:b/>
          <w:bCs/>
          <w:color w:val="FF0000"/>
          <w:sz w:val="24"/>
          <w:szCs w:val="24"/>
        </w:rPr>
        <w:t xml:space="preserve"> February</w:t>
      </w:r>
    </w:p>
    <w:p w14:paraId="39FABFA4" w14:textId="77777777" w:rsidR="00F20744" w:rsidRPr="006309A0" w:rsidRDefault="00F20744" w:rsidP="00084A13">
      <w:pPr>
        <w:spacing w:after="0"/>
        <w:jc w:val="center"/>
        <w:rPr>
          <w:b/>
          <w:bCs/>
          <w:sz w:val="24"/>
          <w:szCs w:val="24"/>
        </w:rPr>
      </w:pPr>
    </w:p>
    <w:p w14:paraId="090FFD3E" w14:textId="1C475D88" w:rsidR="009120FE" w:rsidRPr="00084A13" w:rsidRDefault="009120FE">
      <w:pPr>
        <w:rPr>
          <w:sz w:val="24"/>
          <w:szCs w:val="24"/>
        </w:rPr>
      </w:pPr>
      <w:r w:rsidRPr="00084A13">
        <w:rPr>
          <w:sz w:val="24"/>
          <w:szCs w:val="24"/>
        </w:rPr>
        <w:t>NAME:</w:t>
      </w:r>
    </w:p>
    <w:p w14:paraId="5EF3AFB6" w14:textId="39FEE309" w:rsidR="009120FE" w:rsidRPr="00084A13" w:rsidRDefault="009120FE">
      <w:pPr>
        <w:rPr>
          <w:sz w:val="24"/>
          <w:szCs w:val="24"/>
        </w:rPr>
      </w:pPr>
      <w:r w:rsidRPr="00084A13">
        <w:rPr>
          <w:sz w:val="24"/>
          <w:szCs w:val="24"/>
        </w:rPr>
        <w:t>Organisation:</w:t>
      </w:r>
    </w:p>
    <w:p w14:paraId="0F9D027B" w14:textId="590E0E0C" w:rsidR="009120FE" w:rsidRPr="00084A13" w:rsidRDefault="006309A0">
      <w:pPr>
        <w:rPr>
          <w:sz w:val="24"/>
          <w:szCs w:val="24"/>
        </w:rPr>
      </w:pPr>
      <w:r>
        <w:rPr>
          <w:sz w:val="24"/>
          <w:szCs w:val="24"/>
        </w:rPr>
        <w:t xml:space="preserve">Your </w:t>
      </w:r>
      <w:r w:rsidR="009120FE" w:rsidRPr="00084A13">
        <w:rPr>
          <w:sz w:val="24"/>
          <w:szCs w:val="24"/>
        </w:rPr>
        <w:t>Address:</w:t>
      </w:r>
    </w:p>
    <w:p w14:paraId="1DBC6EC5" w14:textId="60F23E67" w:rsidR="009120FE" w:rsidRPr="00084A13" w:rsidRDefault="009120FE">
      <w:pPr>
        <w:rPr>
          <w:sz w:val="24"/>
          <w:szCs w:val="24"/>
        </w:rPr>
      </w:pPr>
    </w:p>
    <w:p w14:paraId="4850E729" w14:textId="45750969" w:rsidR="009120FE" w:rsidRPr="00084A13" w:rsidRDefault="006309A0">
      <w:pPr>
        <w:rPr>
          <w:sz w:val="24"/>
          <w:szCs w:val="24"/>
        </w:rPr>
      </w:pPr>
      <w:r>
        <w:rPr>
          <w:sz w:val="24"/>
          <w:szCs w:val="24"/>
        </w:rPr>
        <w:t xml:space="preserve">Your </w:t>
      </w:r>
      <w:r w:rsidR="009120FE" w:rsidRPr="00084A13">
        <w:rPr>
          <w:sz w:val="24"/>
          <w:szCs w:val="24"/>
        </w:rPr>
        <w:t>Email:</w:t>
      </w:r>
    </w:p>
    <w:p w14:paraId="7F7131F0" w14:textId="3670D041" w:rsidR="009120FE" w:rsidRPr="00084A13" w:rsidRDefault="006309A0">
      <w:pPr>
        <w:rPr>
          <w:sz w:val="24"/>
          <w:szCs w:val="24"/>
        </w:rPr>
      </w:pPr>
      <w:r>
        <w:rPr>
          <w:sz w:val="24"/>
          <w:szCs w:val="24"/>
        </w:rPr>
        <w:t xml:space="preserve">Your </w:t>
      </w:r>
      <w:r w:rsidR="009120FE" w:rsidRPr="00084A13">
        <w:rPr>
          <w:sz w:val="24"/>
          <w:szCs w:val="24"/>
        </w:rPr>
        <w:t>Phone:</w:t>
      </w:r>
    </w:p>
    <w:p w14:paraId="1D21B982" w14:textId="15200436" w:rsidR="00254D95" w:rsidRPr="00084A13" w:rsidRDefault="00254D95">
      <w:pPr>
        <w:rPr>
          <w:sz w:val="24"/>
          <w:szCs w:val="24"/>
        </w:rPr>
      </w:pPr>
      <w:r w:rsidRPr="00084A13">
        <w:rPr>
          <w:sz w:val="24"/>
          <w:szCs w:val="24"/>
        </w:rPr>
        <w:t xml:space="preserve">If known, please list other people from your </w:t>
      </w:r>
      <w:r w:rsidR="006309A0">
        <w:rPr>
          <w:sz w:val="24"/>
          <w:szCs w:val="24"/>
        </w:rPr>
        <w:t>organisation</w:t>
      </w:r>
      <w:r w:rsidRPr="00084A13">
        <w:rPr>
          <w:sz w:val="24"/>
          <w:szCs w:val="24"/>
        </w:rPr>
        <w:t xml:space="preserve"> who will attend:</w:t>
      </w:r>
    </w:p>
    <w:p w14:paraId="703179BB" w14:textId="3C32024B" w:rsidR="00254D95" w:rsidRPr="00084A13" w:rsidRDefault="00254D95" w:rsidP="00EC6A8A">
      <w:pPr>
        <w:spacing w:after="0"/>
        <w:rPr>
          <w:b/>
          <w:bCs/>
          <w:sz w:val="24"/>
          <w:szCs w:val="24"/>
        </w:rPr>
      </w:pPr>
      <w:r w:rsidRPr="00084A13">
        <w:rPr>
          <w:b/>
          <w:bCs/>
          <w:sz w:val="24"/>
          <w:szCs w:val="24"/>
        </w:rPr>
        <w:t>Stalls</w:t>
      </w:r>
    </w:p>
    <w:p w14:paraId="78AE3CBB" w14:textId="5411AC23" w:rsidR="009120FE" w:rsidRPr="00084A13" w:rsidRDefault="009120FE">
      <w:pPr>
        <w:rPr>
          <w:sz w:val="24"/>
          <w:szCs w:val="24"/>
        </w:rPr>
      </w:pPr>
      <w:r w:rsidRPr="00084A13">
        <w:rPr>
          <w:sz w:val="24"/>
          <w:szCs w:val="24"/>
        </w:rPr>
        <w:t>Will your organisation be bringing a stall</w:t>
      </w:r>
      <w:r w:rsidR="006309A0">
        <w:rPr>
          <w:sz w:val="24"/>
          <w:szCs w:val="24"/>
        </w:rPr>
        <w:t xml:space="preserve">  </w:t>
      </w:r>
      <w:r w:rsidRPr="00084A13">
        <w:rPr>
          <w:sz w:val="24"/>
          <w:szCs w:val="24"/>
        </w:rPr>
        <w:t xml:space="preserve">    YES   </w:t>
      </w:r>
      <w:r w:rsidR="006309A0">
        <w:rPr>
          <w:sz w:val="24"/>
          <w:szCs w:val="24"/>
        </w:rPr>
        <w:t xml:space="preserve">   </w:t>
      </w:r>
      <w:r w:rsidRPr="00084A13">
        <w:rPr>
          <w:sz w:val="24"/>
          <w:szCs w:val="24"/>
        </w:rPr>
        <w:t xml:space="preserve"> NO</w:t>
      </w:r>
    </w:p>
    <w:p w14:paraId="313A6C96" w14:textId="2CDCD9CE" w:rsidR="009120FE" w:rsidRPr="00084A13" w:rsidRDefault="009120FE">
      <w:pPr>
        <w:rPr>
          <w:sz w:val="24"/>
          <w:szCs w:val="24"/>
        </w:rPr>
      </w:pPr>
      <w:r w:rsidRPr="00084A13">
        <w:rPr>
          <w:sz w:val="24"/>
          <w:szCs w:val="24"/>
        </w:rPr>
        <w:t xml:space="preserve">If </w:t>
      </w:r>
      <w:proofErr w:type="gramStart"/>
      <w:r w:rsidRPr="00084A13">
        <w:rPr>
          <w:sz w:val="24"/>
          <w:szCs w:val="24"/>
        </w:rPr>
        <w:t>Yes</w:t>
      </w:r>
      <w:proofErr w:type="gramEnd"/>
      <w:r w:rsidRPr="00084A13">
        <w:rPr>
          <w:sz w:val="24"/>
          <w:szCs w:val="24"/>
        </w:rPr>
        <w:t>, tick / highlight if you need any of the following:</w:t>
      </w:r>
    </w:p>
    <w:p w14:paraId="2F9C8AC1" w14:textId="0DED2BB3" w:rsidR="009120FE" w:rsidRPr="00084A13" w:rsidRDefault="00084A13">
      <w:pPr>
        <w:rPr>
          <w:sz w:val="24"/>
          <w:szCs w:val="24"/>
        </w:rPr>
      </w:pPr>
      <w:r w:rsidRPr="00084A13">
        <w:rPr>
          <w:sz w:val="24"/>
          <w:szCs w:val="24"/>
        </w:rPr>
        <w:t>____</w:t>
      </w:r>
      <w:r w:rsidR="009120FE" w:rsidRPr="00084A13">
        <w:rPr>
          <w:sz w:val="24"/>
          <w:szCs w:val="24"/>
        </w:rPr>
        <w:t xml:space="preserve">Power        </w:t>
      </w:r>
      <w:r w:rsidRPr="00084A13">
        <w:rPr>
          <w:sz w:val="24"/>
          <w:szCs w:val="24"/>
        </w:rPr>
        <w:t>____</w:t>
      </w:r>
      <w:r w:rsidR="009120FE" w:rsidRPr="00084A13">
        <w:rPr>
          <w:sz w:val="24"/>
          <w:szCs w:val="24"/>
        </w:rPr>
        <w:t xml:space="preserve">Table         </w:t>
      </w:r>
      <w:r w:rsidRPr="00084A13">
        <w:rPr>
          <w:sz w:val="24"/>
          <w:szCs w:val="24"/>
        </w:rPr>
        <w:t>____</w:t>
      </w:r>
      <w:r w:rsidR="009120FE" w:rsidRPr="00084A13">
        <w:rPr>
          <w:sz w:val="24"/>
          <w:szCs w:val="24"/>
        </w:rPr>
        <w:t xml:space="preserve">Chairs    </w:t>
      </w:r>
    </w:p>
    <w:p w14:paraId="7321FAD6" w14:textId="77777777" w:rsidR="00EC6A8A" w:rsidRDefault="00254D95" w:rsidP="00EC6A8A">
      <w:pPr>
        <w:spacing w:after="0"/>
        <w:rPr>
          <w:b/>
          <w:bCs/>
          <w:sz w:val="24"/>
          <w:szCs w:val="24"/>
        </w:rPr>
      </w:pPr>
      <w:r w:rsidRPr="00084A13">
        <w:rPr>
          <w:b/>
          <w:bCs/>
          <w:sz w:val="24"/>
          <w:szCs w:val="24"/>
        </w:rPr>
        <w:t>Workshops</w:t>
      </w:r>
    </w:p>
    <w:p w14:paraId="28E31769" w14:textId="1B6E5790" w:rsidR="009120FE" w:rsidRPr="00EC6A8A" w:rsidRDefault="009120FE">
      <w:pPr>
        <w:rPr>
          <w:b/>
          <w:bCs/>
          <w:sz w:val="24"/>
          <w:szCs w:val="24"/>
        </w:rPr>
      </w:pPr>
      <w:r w:rsidRPr="00084A13">
        <w:rPr>
          <w:sz w:val="24"/>
          <w:szCs w:val="24"/>
        </w:rPr>
        <w:t>Which workshop would you like to attend</w:t>
      </w:r>
      <w:r w:rsidR="00254D95" w:rsidRPr="00084A13">
        <w:rPr>
          <w:sz w:val="24"/>
          <w:szCs w:val="24"/>
        </w:rPr>
        <w:t xml:space="preserve">? </w:t>
      </w:r>
      <w:r w:rsidRPr="00084A13">
        <w:rPr>
          <w:sz w:val="24"/>
          <w:szCs w:val="24"/>
        </w:rPr>
        <w:t xml:space="preserve">If you are coming with a group, we recommend each </w:t>
      </w:r>
      <w:r w:rsidR="00254D95" w:rsidRPr="00084A13">
        <w:rPr>
          <w:sz w:val="24"/>
          <w:szCs w:val="24"/>
        </w:rPr>
        <w:t>representative from your group</w:t>
      </w:r>
      <w:r w:rsidRPr="00084A13">
        <w:rPr>
          <w:sz w:val="24"/>
          <w:szCs w:val="24"/>
        </w:rPr>
        <w:t xml:space="preserve"> attends different ones. </w:t>
      </w:r>
      <w:r w:rsidR="00EC6A8A">
        <w:rPr>
          <w:sz w:val="24"/>
          <w:szCs w:val="24"/>
        </w:rPr>
        <w:t>See below for details on the workshops.</w:t>
      </w:r>
    </w:p>
    <w:p w14:paraId="0C21B4DC" w14:textId="72198DCF" w:rsidR="00254D95" w:rsidRPr="00084A13" w:rsidRDefault="009120FE" w:rsidP="00254D95">
      <w:pPr>
        <w:ind w:left="360"/>
        <w:rPr>
          <w:sz w:val="24"/>
          <w:szCs w:val="24"/>
        </w:rPr>
      </w:pPr>
      <w:r w:rsidRPr="00084A13">
        <w:rPr>
          <w:sz w:val="24"/>
          <w:szCs w:val="24"/>
        </w:rPr>
        <w:t>___</w:t>
      </w:r>
      <w:r w:rsidRPr="00084A13">
        <w:rPr>
          <w:sz w:val="24"/>
          <w:szCs w:val="24"/>
        </w:rPr>
        <w:tab/>
      </w:r>
      <w:r w:rsidR="00F20744">
        <w:rPr>
          <w:sz w:val="24"/>
          <w:szCs w:val="24"/>
        </w:rPr>
        <w:t xml:space="preserve"> </w:t>
      </w:r>
      <w:r w:rsidR="003946D8">
        <w:rPr>
          <w:sz w:val="24"/>
          <w:szCs w:val="24"/>
        </w:rPr>
        <w:t>Future of Volunteering and Membership Models</w:t>
      </w:r>
      <w:r w:rsidR="00254D95" w:rsidRPr="00084A13">
        <w:rPr>
          <w:sz w:val="24"/>
          <w:szCs w:val="24"/>
        </w:rPr>
        <w:t xml:space="preserve"> </w:t>
      </w:r>
    </w:p>
    <w:p w14:paraId="04240F07" w14:textId="2BDD6983" w:rsidR="00254D95" w:rsidRPr="00084A13" w:rsidRDefault="00254D95" w:rsidP="00254D95">
      <w:pPr>
        <w:ind w:left="360"/>
        <w:rPr>
          <w:sz w:val="24"/>
          <w:szCs w:val="24"/>
        </w:rPr>
      </w:pPr>
      <w:r w:rsidRPr="00084A13">
        <w:rPr>
          <w:sz w:val="24"/>
          <w:szCs w:val="24"/>
        </w:rPr>
        <w:t>___</w:t>
      </w:r>
      <w:r w:rsidR="00F20744">
        <w:rPr>
          <w:sz w:val="24"/>
          <w:szCs w:val="24"/>
        </w:rPr>
        <w:t xml:space="preserve"> </w:t>
      </w:r>
      <w:r w:rsidRPr="00084A13">
        <w:rPr>
          <w:sz w:val="24"/>
          <w:szCs w:val="24"/>
        </w:rPr>
        <w:t xml:space="preserve">Exploring and </w:t>
      </w:r>
      <w:r w:rsidR="00981FDA">
        <w:rPr>
          <w:sz w:val="24"/>
          <w:szCs w:val="24"/>
        </w:rPr>
        <w:t>E</w:t>
      </w:r>
      <w:r w:rsidRPr="00084A13">
        <w:rPr>
          <w:sz w:val="24"/>
          <w:szCs w:val="24"/>
        </w:rPr>
        <w:t xml:space="preserve">ngaging </w:t>
      </w:r>
      <w:r w:rsidR="00981FDA">
        <w:rPr>
          <w:sz w:val="24"/>
          <w:szCs w:val="24"/>
        </w:rPr>
        <w:t>P</w:t>
      </w:r>
      <w:r w:rsidRPr="00084A13">
        <w:rPr>
          <w:sz w:val="24"/>
          <w:szCs w:val="24"/>
        </w:rPr>
        <w:t xml:space="preserve">eople in the </w:t>
      </w:r>
      <w:r w:rsidR="00981FDA">
        <w:rPr>
          <w:sz w:val="24"/>
          <w:szCs w:val="24"/>
        </w:rPr>
        <w:t>C</w:t>
      </w:r>
      <w:r w:rsidRPr="00084A13">
        <w:rPr>
          <w:sz w:val="24"/>
          <w:szCs w:val="24"/>
        </w:rPr>
        <w:t xml:space="preserve">ommunity in their </w:t>
      </w:r>
      <w:r w:rsidR="00981FDA">
        <w:rPr>
          <w:sz w:val="24"/>
          <w:szCs w:val="24"/>
        </w:rPr>
        <w:t>H</w:t>
      </w:r>
      <w:r w:rsidRPr="00084A13">
        <w:rPr>
          <w:sz w:val="24"/>
          <w:szCs w:val="24"/>
        </w:rPr>
        <w:t xml:space="preserve">eritage </w:t>
      </w:r>
    </w:p>
    <w:p w14:paraId="76612E5F" w14:textId="68257F02" w:rsidR="00254D95" w:rsidRPr="00084A13" w:rsidRDefault="00254D95" w:rsidP="00254D95">
      <w:pPr>
        <w:ind w:left="360"/>
        <w:rPr>
          <w:sz w:val="24"/>
          <w:szCs w:val="24"/>
        </w:rPr>
      </w:pPr>
      <w:r w:rsidRPr="00084A13">
        <w:rPr>
          <w:sz w:val="24"/>
          <w:szCs w:val="24"/>
        </w:rPr>
        <w:t>___</w:t>
      </w:r>
      <w:r w:rsidR="00F20744">
        <w:rPr>
          <w:sz w:val="24"/>
          <w:szCs w:val="24"/>
        </w:rPr>
        <w:t xml:space="preserve"> </w:t>
      </w:r>
      <w:r w:rsidRPr="00084A13">
        <w:rPr>
          <w:sz w:val="24"/>
          <w:szCs w:val="24"/>
        </w:rPr>
        <w:t>Responses to Climate Change</w:t>
      </w:r>
      <w:r w:rsidR="00981FDA">
        <w:rPr>
          <w:sz w:val="24"/>
          <w:szCs w:val="24"/>
        </w:rPr>
        <w:t xml:space="preserve"> </w:t>
      </w:r>
    </w:p>
    <w:p w14:paraId="093CE083" w14:textId="4611E61D" w:rsidR="00254D95" w:rsidRPr="003946D8" w:rsidRDefault="00254D95" w:rsidP="00254D95">
      <w:pPr>
        <w:ind w:left="360"/>
        <w:rPr>
          <w:sz w:val="24"/>
          <w:szCs w:val="24"/>
        </w:rPr>
      </w:pPr>
      <w:r w:rsidRPr="003946D8">
        <w:rPr>
          <w:sz w:val="24"/>
          <w:szCs w:val="24"/>
        </w:rPr>
        <w:t>___</w:t>
      </w:r>
      <w:r w:rsidR="00F20744" w:rsidRPr="003946D8">
        <w:rPr>
          <w:sz w:val="24"/>
          <w:szCs w:val="24"/>
        </w:rPr>
        <w:t xml:space="preserve"> A Sustainable Organisation</w:t>
      </w:r>
      <w:r w:rsidRPr="003946D8">
        <w:rPr>
          <w:sz w:val="24"/>
          <w:szCs w:val="24"/>
        </w:rPr>
        <w:t xml:space="preserve"> </w:t>
      </w:r>
    </w:p>
    <w:p w14:paraId="51A3C03A" w14:textId="1C363E02" w:rsidR="00254D95" w:rsidRPr="00084A13" w:rsidRDefault="00254D95" w:rsidP="00084A13">
      <w:pPr>
        <w:ind w:left="360"/>
        <w:rPr>
          <w:sz w:val="24"/>
          <w:szCs w:val="24"/>
        </w:rPr>
      </w:pPr>
      <w:r w:rsidRPr="00084A13">
        <w:rPr>
          <w:sz w:val="24"/>
          <w:szCs w:val="24"/>
        </w:rPr>
        <w:t>___</w:t>
      </w:r>
      <w:r w:rsidR="00F20744">
        <w:rPr>
          <w:sz w:val="24"/>
          <w:szCs w:val="24"/>
        </w:rPr>
        <w:t xml:space="preserve"> </w:t>
      </w:r>
      <w:r w:rsidRPr="00084A13">
        <w:rPr>
          <w:sz w:val="24"/>
          <w:szCs w:val="24"/>
        </w:rPr>
        <w:t>Project Funding and Income Generation</w:t>
      </w:r>
    </w:p>
    <w:p w14:paraId="50BDEB1F" w14:textId="3EB0317F" w:rsidR="00254D95" w:rsidRDefault="00254D95" w:rsidP="00254D95">
      <w:pPr>
        <w:rPr>
          <w:sz w:val="24"/>
          <w:szCs w:val="24"/>
        </w:rPr>
      </w:pPr>
      <w:r w:rsidRPr="00084A13">
        <w:rPr>
          <w:b/>
          <w:bCs/>
          <w:sz w:val="24"/>
          <w:szCs w:val="24"/>
        </w:rPr>
        <w:t>Lunch</w:t>
      </w:r>
      <w:r w:rsidRPr="00084A13">
        <w:rPr>
          <w:sz w:val="24"/>
          <w:szCs w:val="24"/>
        </w:rPr>
        <w:t xml:space="preserve">: please list any dietary needs </w:t>
      </w:r>
      <w:r w:rsidR="00084A13" w:rsidRPr="00084A13">
        <w:rPr>
          <w:sz w:val="24"/>
          <w:szCs w:val="24"/>
        </w:rPr>
        <w:t xml:space="preserve">  ________________________________________________</w:t>
      </w:r>
    </w:p>
    <w:p w14:paraId="0867BDAA" w14:textId="754DCEDB" w:rsidR="006309A0" w:rsidRPr="00084A13" w:rsidRDefault="006309A0" w:rsidP="00254D95">
      <w:pPr>
        <w:rPr>
          <w:sz w:val="24"/>
          <w:szCs w:val="24"/>
        </w:rPr>
      </w:pPr>
      <w:r w:rsidRPr="006309A0">
        <w:rPr>
          <w:b/>
          <w:bCs/>
          <w:sz w:val="24"/>
          <w:szCs w:val="24"/>
        </w:rPr>
        <w:t>Access Issues</w:t>
      </w:r>
      <w:r>
        <w:rPr>
          <w:sz w:val="24"/>
          <w:szCs w:val="24"/>
        </w:rPr>
        <w:t>: Please let us know details:</w:t>
      </w:r>
    </w:p>
    <w:p w14:paraId="5007FFA8" w14:textId="44FB9E16" w:rsidR="00084A13" w:rsidRPr="00084A13" w:rsidRDefault="00084A13" w:rsidP="00084A13">
      <w:pPr>
        <w:spacing w:after="0"/>
        <w:rPr>
          <w:b/>
          <w:bCs/>
          <w:sz w:val="24"/>
          <w:szCs w:val="24"/>
        </w:rPr>
      </w:pPr>
      <w:r w:rsidRPr="00084A13">
        <w:rPr>
          <w:b/>
          <w:bCs/>
          <w:sz w:val="24"/>
          <w:szCs w:val="24"/>
        </w:rPr>
        <w:t>Travel bursaries</w:t>
      </w:r>
    </w:p>
    <w:p w14:paraId="65FDE6CC" w14:textId="1E41EBA6" w:rsidR="00EC6A8A" w:rsidRDefault="00EC6A8A" w:rsidP="00EC6A8A">
      <w:pPr>
        <w:spacing w:after="0" w:line="240" w:lineRule="auto"/>
        <w:rPr>
          <w:rFonts w:eastAsia="Times New Roman" w:cstheme="minorHAnsi"/>
          <w:lang w:eastAsia="en-GB"/>
        </w:rPr>
      </w:pPr>
      <w:r w:rsidRPr="00EC6A8A">
        <w:rPr>
          <w:rFonts w:eastAsia="Times New Roman" w:cstheme="minorHAnsi"/>
          <w:lang w:eastAsia="en-GB"/>
        </w:rPr>
        <w:t xml:space="preserve">We have travel bursary money to be divided between all those claiming travel costs, whether by car or public transport. If coming by car, please carpool, particularly if several of you are coming from one organisation, with one person only per car completing this section. </w:t>
      </w:r>
    </w:p>
    <w:p w14:paraId="61F9FBD8" w14:textId="77777777" w:rsidR="00F20744" w:rsidRPr="00F20744" w:rsidRDefault="00F20744" w:rsidP="00EC6A8A">
      <w:pPr>
        <w:spacing w:after="0" w:line="240" w:lineRule="auto"/>
        <w:rPr>
          <w:rFonts w:eastAsia="Times New Roman" w:cstheme="minorHAnsi"/>
          <w:sz w:val="8"/>
          <w:szCs w:val="8"/>
          <w:lang w:eastAsia="en-GB"/>
        </w:rPr>
      </w:pPr>
    </w:p>
    <w:p w14:paraId="39747E35" w14:textId="65698DC4" w:rsidR="00F20744" w:rsidRDefault="00EC6A8A" w:rsidP="00F20744">
      <w:pPr>
        <w:spacing w:after="0" w:line="240" w:lineRule="auto"/>
        <w:rPr>
          <w:rFonts w:eastAsia="Times New Roman" w:cstheme="minorHAnsi"/>
          <w:lang w:eastAsia="en-GB"/>
        </w:rPr>
      </w:pPr>
      <w:r w:rsidRPr="00EC6A8A">
        <w:rPr>
          <w:rFonts w:eastAsia="Times New Roman" w:cstheme="minorHAnsi"/>
          <w:lang w:eastAsia="en-GB"/>
        </w:rPr>
        <w:t>Please identify the number of miles you will have to travel, there and back. Or your public transport costs. Once we know all the travel claims, we can then calculate what percentage of your projected travel costs we can afford to give you.</w:t>
      </w:r>
      <w:r>
        <w:rPr>
          <w:rFonts w:eastAsia="Times New Roman" w:cstheme="minorHAnsi"/>
          <w:lang w:eastAsia="en-GB"/>
        </w:rPr>
        <w:t xml:space="preserve"> We hope that it will be most, if not all, of the expenses.</w:t>
      </w:r>
    </w:p>
    <w:p w14:paraId="1D709303" w14:textId="77777777" w:rsidR="00F20744" w:rsidRPr="00F20744" w:rsidRDefault="00F20744" w:rsidP="00F20744">
      <w:pPr>
        <w:spacing w:after="0" w:line="240" w:lineRule="auto"/>
        <w:rPr>
          <w:rFonts w:eastAsia="Times New Roman" w:cstheme="minorHAnsi"/>
          <w:sz w:val="8"/>
          <w:szCs w:val="8"/>
          <w:lang w:eastAsia="en-GB"/>
        </w:rPr>
      </w:pPr>
    </w:p>
    <w:p w14:paraId="2465D81D" w14:textId="77777777" w:rsidR="00F20744" w:rsidRDefault="00F20744" w:rsidP="00F20744">
      <w:pPr>
        <w:spacing w:after="0" w:line="240" w:lineRule="auto"/>
        <w:rPr>
          <w:rFonts w:eastAsia="Times New Roman" w:cstheme="minorHAnsi"/>
          <w:sz w:val="14"/>
          <w:szCs w:val="14"/>
          <w:lang w:eastAsia="en-GB"/>
        </w:rPr>
      </w:pPr>
    </w:p>
    <w:p w14:paraId="02296E51" w14:textId="02C4A8C5" w:rsidR="00084A13" w:rsidRPr="00084A13" w:rsidRDefault="00084A13" w:rsidP="00F20744">
      <w:pPr>
        <w:spacing w:after="0" w:line="240" w:lineRule="auto"/>
        <w:rPr>
          <w:rFonts w:eastAsia="Times New Roman" w:cstheme="minorHAnsi"/>
          <w:sz w:val="24"/>
          <w:szCs w:val="24"/>
          <w:lang w:eastAsia="en-GB"/>
        </w:rPr>
      </w:pPr>
      <w:r w:rsidRPr="00084A13">
        <w:rPr>
          <w:rFonts w:eastAsia="Times New Roman" w:cstheme="minorHAnsi"/>
          <w:sz w:val="24"/>
          <w:szCs w:val="24"/>
          <w:lang w:eastAsia="en-GB"/>
        </w:rPr>
        <w:t>___</w:t>
      </w:r>
      <w:r w:rsidR="006309A0">
        <w:rPr>
          <w:rFonts w:eastAsia="Times New Roman" w:cstheme="minorHAnsi"/>
          <w:sz w:val="24"/>
          <w:szCs w:val="24"/>
          <w:lang w:eastAsia="en-GB"/>
        </w:rPr>
        <w:t>___</w:t>
      </w:r>
      <w:r w:rsidRPr="00084A13">
        <w:rPr>
          <w:rFonts w:eastAsia="Times New Roman" w:cstheme="minorHAnsi"/>
          <w:sz w:val="24"/>
          <w:szCs w:val="24"/>
          <w:lang w:eastAsia="en-GB"/>
        </w:rPr>
        <w:t xml:space="preserve">Approximate number of miles </w:t>
      </w:r>
      <w:r w:rsidRPr="00F20744">
        <w:rPr>
          <w:rFonts w:eastAsia="Times New Roman" w:cstheme="minorHAnsi"/>
          <w:lang w:eastAsia="en-GB"/>
        </w:rPr>
        <w:t>(if carpooling)</w:t>
      </w:r>
      <w:r w:rsidR="00F20744">
        <w:rPr>
          <w:rFonts w:eastAsia="Times New Roman" w:cstheme="minorHAnsi"/>
          <w:lang w:eastAsia="en-GB"/>
        </w:rPr>
        <w:t>.</w:t>
      </w:r>
      <w:r w:rsidR="00F20744" w:rsidRPr="00F20744">
        <w:rPr>
          <w:rFonts w:eastAsia="Times New Roman" w:cstheme="minorHAnsi"/>
          <w:lang w:eastAsia="en-GB"/>
        </w:rPr>
        <w:t xml:space="preserve">  </w:t>
      </w:r>
      <w:r w:rsidR="00F20744" w:rsidRPr="003946D8">
        <w:rPr>
          <w:rFonts w:eastAsia="Times New Roman" w:cstheme="minorHAnsi"/>
          <w:sz w:val="24"/>
          <w:szCs w:val="24"/>
          <w:lang w:eastAsia="en-GB"/>
        </w:rPr>
        <w:t xml:space="preserve">________Approximate public transport costs </w:t>
      </w:r>
      <w:r w:rsidR="00F20744" w:rsidRPr="003946D8">
        <w:rPr>
          <w:rFonts w:eastAsia="Times New Roman" w:cstheme="minorHAnsi"/>
          <w:sz w:val="24"/>
          <w:szCs w:val="24"/>
          <w:lang w:eastAsia="en-GB"/>
        </w:rPr>
        <w:softHyphen/>
      </w:r>
      <w:r w:rsidR="00F20744" w:rsidRPr="003946D8">
        <w:rPr>
          <w:rFonts w:eastAsia="Times New Roman" w:cstheme="minorHAnsi"/>
          <w:sz w:val="24"/>
          <w:szCs w:val="24"/>
          <w:lang w:eastAsia="en-GB"/>
        </w:rPr>
        <w:softHyphen/>
      </w:r>
      <w:r w:rsidR="00F20744" w:rsidRPr="003946D8">
        <w:rPr>
          <w:rFonts w:eastAsia="Times New Roman" w:cstheme="minorHAnsi"/>
          <w:sz w:val="24"/>
          <w:szCs w:val="24"/>
          <w:lang w:eastAsia="en-GB"/>
        </w:rPr>
        <w:softHyphen/>
      </w:r>
      <w:r w:rsidR="00F20744" w:rsidRPr="003946D8">
        <w:rPr>
          <w:rFonts w:eastAsia="Times New Roman" w:cstheme="minorHAnsi"/>
          <w:sz w:val="24"/>
          <w:szCs w:val="24"/>
          <w:lang w:eastAsia="en-GB"/>
        </w:rPr>
        <w:softHyphen/>
      </w:r>
    </w:p>
    <w:p w14:paraId="782E6469" w14:textId="77777777" w:rsidR="00981FDA" w:rsidRDefault="00981FDA" w:rsidP="00084A13">
      <w:pPr>
        <w:spacing w:before="100" w:beforeAutospacing="1" w:after="0"/>
        <w:rPr>
          <w:rFonts w:eastAsia="Times New Roman" w:cstheme="minorHAnsi"/>
          <w:sz w:val="24"/>
          <w:szCs w:val="24"/>
          <w:lang w:eastAsia="en-GB"/>
        </w:rPr>
      </w:pPr>
    </w:p>
    <w:p w14:paraId="516F6321" w14:textId="6D601E5B" w:rsidR="00981FDA" w:rsidRPr="003946D8" w:rsidRDefault="00981FDA" w:rsidP="00084A13">
      <w:pPr>
        <w:spacing w:before="100" w:beforeAutospacing="1" w:after="0"/>
        <w:rPr>
          <w:rFonts w:eastAsia="Times New Roman" w:cstheme="minorHAnsi"/>
          <w:b/>
          <w:bCs/>
          <w:sz w:val="28"/>
          <w:szCs w:val="28"/>
          <w:lang w:eastAsia="en-GB"/>
        </w:rPr>
      </w:pPr>
      <w:r w:rsidRPr="003946D8">
        <w:rPr>
          <w:rFonts w:eastAsia="Times New Roman" w:cstheme="minorHAnsi"/>
          <w:b/>
          <w:bCs/>
          <w:sz w:val="28"/>
          <w:szCs w:val="28"/>
          <w:lang w:eastAsia="en-GB"/>
        </w:rPr>
        <w:t>Workshop Details:</w:t>
      </w:r>
    </w:p>
    <w:p w14:paraId="21787045" w14:textId="1001475B" w:rsidR="004041D0" w:rsidRDefault="004041D0" w:rsidP="004041D0">
      <w:pPr>
        <w:spacing w:after="0"/>
        <w:rPr>
          <w:sz w:val="24"/>
          <w:szCs w:val="24"/>
        </w:rPr>
      </w:pPr>
    </w:p>
    <w:p w14:paraId="3C882D95" w14:textId="36F1BE3E" w:rsidR="003946D8" w:rsidRPr="003946D8" w:rsidRDefault="003946D8" w:rsidP="003946D8">
      <w:pPr>
        <w:spacing w:after="0" w:line="240" w:lineRule="auto"/>
        <w:rPr>
          <w:rFonts w:eastAsia="Times New Roman" w:cstheme="minorHAnsi"/>
          <w:b/>
          <w:bCs/>
          <w:sz w:val="24"/>
          <w:szCs w:val="24"/>
          <w:lang w:eastAsia="en-GB"/>
        </w:rPr>
      </w:pPr>
      <w:r w:rsidRPr="00D07716">
        <w:rPr>
          <w:rFonts w:eastAsia="Times New Roman" w:cstheme="minorHAnsi"/>
          <w:b/>
          <w:bCs/>
          <w:sz w:val="24"/>
          <w:szCs w:val="24"/>
          <w:lang w:eastAsia="en-GB"/>
        </w:rPr>
        <w:t xml:space="preserve">Future of </w:t>
      </w:r>
      <w:r w:rsidRPr="003946D8">
        <w:rPr>
          <w:rFonts w:eastAsia="Times New Roman" w:cstheme="minorHAnsi"/>
          <w:b/>
          <w:bCs/>
          <w:sz w:val="24"/>
          <w:szCs w:val="24"/>
          <w:lang w:eastAsia="en-GB"/>
        </w:rPr>
        <w:t>V</w:t>
      </w:r>
      <w:r w:rsidRPr="00D07716">
        <w:rPr>
          <w:rFonts w:eastAsia="Times New Roman" w:cstheme="minorHAnsi"/>
          <w:b/>
          <w:bCs/>
          <w:sz w:val="24"/>
          <w:szCs w:val="24"/>
          <w:lang w:eastAsia="en-GB"/>
        </w:rPr>
        <w:t xml:space="preserve">olunteering and </w:t>
      </w:r>
      <w:r w:rsidRPr="003946D8">
        <w:rPr>
          <w:rFonts w:eastAsia="Times New Roman" w:cstheme="minorHAnsi"/>
          <w:b/>
          <w:bCs/>
          <w:sz w:val="24"/>
          <w:szCs w:val="24"/>
          <w:lang w:eastAsia="en-GB"/>
        </w:rPr>
        <w:t>M</w:t>
      </w:r>
      <w:r w:rsidRPr="00D07716">
        <w:rPr>
          <w:rFonts w:eastAsia="Times New Roman" w:cstheme="minorHAnsi"/>
          <w:b/>
          <w:bCs/>
          <w:sz w:val="24"/>
          <w:szCs w:val="24"/>
          <w:lang w:eastAsia="en-GB"/>
        </w:rPr>
        <w:t xml:space="preserve">embership </w:t>
      </w:r>
      <w:r w:rsidRPr="003946D8">
        <w:rPr>
          <w:rFonts w:eastAsia="Times New Roman" w:cstheme="minorHAnsi"/>
          <w:b/>
          <w:bCs/>
          <w:sz w:val="24"/>
          <w:szCs w:val="24"/>
          <w:lang w:eastAsia="en-GB"/>
        </w:rPr>
        <w:t>M</w:t>
      </w:r>
      <w:r w:rsidRPr="00D07716">
        <w:rPr>
          <w:rFonts w:eastAsia="Times New Roman" w:cstheme="minorHAnsi"/>
          <w:b/>
          <w:bCs/>
          <w:sz w:val="24"/>
          <w:szCs w:val="24"/>
          <w:lang w:eastAsia="en-GB"/>
        </w:rPr>
        <w:t>odels</w:t>
      </w:r>
    </w:p>
    <w:p w14:paraId="731C1BD3" w14:textId="2F468EB0" w:rsidR="003946D8" w:rsidRPr="00D07716" w:rsidRDefault="003946D8" w:rsidP="003946D8">
      <w:pPr>
        <w:spacing w:after="0" w:line="240" w:lineRule="auto"/>
        <w:ind w:left="284"/>
        <w:rPr>
          <w:rFonts w:eastAsia="Times New Roman" w:cstheme="minorHAnsi"/>
          <w:sz w:val="24"/>
          <w:szCs w:val="24"/>
          <w:lang w:eastAsia="en-GB"/>
        </w:rPr>
      </w:pPr>
      <w:r w:rsidRPr="003946D8">
        <w:rPr>
          <w:rFonts w:eastAsia="Times New Roman" w:cstheme="minorHAnsi"/>
          <w:sz w:val="24"/>
          <w:szCs w:val="24"/>
          <w:lang w:eastAsia="en-GB"/>
        </w:rPr>
        <w:t>A discussion, led by M</w:t>
      </w:r>
      <w:r>
        <w:rPr>
          <w:rFonts w:eastAsia="Times New Roman" w:cstheme="minorHAnsi"/>
          <w:sz w:val="24"/>
          <w:szCs w:val="24"/>
          <w:lang w:eastAsia="en-GB"/>
        </w:rPr>
        <w:t xml:space="preserve">useums and </w:t>
      </w:r>
      <w:r w:rsidRPr="003946D8">
        <w:rPr>
          <w:rFonts w:eastAsia="Times New Roman" w:cstheme="minorHAnsi"/>
          <w:sz w:val="24"/>
          <w:szCs w:val="24"/>
          <w:lang w:eastAsia="en-GB"/>
        </w:rPr>
        <w:t>H</w:t>
      </w:r>
      <w:r>
        <w:rPr>
          <w:rFonts w:eastAsia="Times New Roman" w:cstheme="minorHAnsi"/>
          <w:sz w:val="24"/>
          <w:szCs w:val="24"/>
          <w:lang w:eastAsia="en-GB"/>
        </w:rPr>
        <w:t xml:space="preserve">eritage </w:t>
      </w:r>
      <w:r w:rsidRPr="003946D8">
        <w:rPr>
          <w:rFonts w:eastAsia="Times New Roman" w:cstheme="minorHAnsi"/>
          <w:sz w:val="24"/>
          <w:szCs w:val="24"/>
          <w:lang w:eastAsia="en-GB"/>
        </w:rPr>
        <w:t>H</w:t>
      </w:r>
      <w:r>
        <w:rPr>
          <w:rFonts w:eastAsia="Times New Roman" w:cstheme="minorHAnsi"/>
          <w:sz w:val="24"/>
          <w:szCs w:val="24"/>
          <w:lang w:eastAsia="en-GB"/>
        </w:rPr>
        <w:t>ighland</w:t>
      </w:r>
      <w:r w:rsidRPr="003946D8">
        <w:rPr>
          <w:rFonts w:eastAsia="Times New Roman" w:cstheme="minorHAnsi"/>
          <w:sz w:val="24"/>
          <w:szCs w:val="24"/>
          <w:lang w:eastAsia="en-GB"/>
        </w:rPr>
        <w:t>, on how we can build robust volunteer and membership models. We will showcase some examples from our network and hear from you on what’s working, what’s not and how we move forward positively.</w:t>
      </w:r>
    </w:p>
    <w:p w14:paraId="5469B389" w14:textId="77777777" w:rsidR="00981FDA" w:rsidRDefault="00981FDA" w:rsidP="004041D0">
      <w:pPr>
        <w:spacing w:after="0"/>
        <w:rPr>
          <w:sz w:val="24"/>
          <w:szCs w:val="24"/>
        </w:rPr>
      </w:pPr>
    </w:p>
    <w:p w14:paraId="1DA5AC5A" w14:textId="30EFDC8D" w:rsidR="00981FDA" w:rsidRPr="00981FDA" w:rsidRDefault="00981FDA" w:rsidP="00981FDA">
      <w:pPr>
        <w:spacing w:after="0"/>
        <w:rPr>
          <w:b/>
          <w:bCs/>
          <w:sz w:val="24"/>
          <w:szCs w:val="24"/>
        </w:rPr>
      </w:pPr>
      <w:r w:rsidRPr="00981FDA">
        <w:rPr>
          <w:b/>
          <w:bCs/>
          <w:sz w:val="24"/>
          <w:szCs w:val="24"/>
        </w:rPr>
        <w:t>Exploring and Engaging People in the Community in their Heritage</w:t>
      </w:r>
    </w:p>
    <w:p w14:paraId="7CECDD3E" w14:textId="4ED5F794" w:rsidR="00981FDA" w:rsidRDefault="00981FDA" w:rsidP="00981FDA">
      <w:pPr>
        <w:spacing w:after="0"/>
        <w:ind w:left="284"/>
        <w:rPr>
          <w:sz w:val="24"/>
          <w:szCs w:val="24"/>
        </w:rPr>
      </w:pPr>
      <w:r>
        <w:rPr>
          <w:sz w:val="24"/>
          <w:szCs w:val="24"/>
        </w:rPr>
        <w:t>This workshop led by Susan Kruse of ARCH will explore ways to engage people in their local heritage, from small scale events to large scale projects. It will outline ARCH’s successful Community Timeline approach. There will also be time for participants to contribute their input on successful and unsuccessful approaches.</w:t>
      </w:r>
    </w:p>
    <w:p w14:paraId="0187C6F4" w14:textId="77777777" w:rsidR="00981FDA" w:rsidRDefault="00981FDA" w:rsidP="00981FDA">
      <w:pPr>
        <w:spacing w:after="0"/>
        <w:ind w:left="284"/>
        <w:rPr>
          <w:sz w:val="24"/>
          <w:szCs w:val="24"/>
        </w:rPr>
      </w:pPr>
    </w:p>
    <w:p w14:paraId="195498D6" w14:textId="62AC9750" w:rsidR="00981FDA" w:rsidRPr="004041D0" w:rsidRDefault="00981FDA" w:rsidP="00981FDA">
      <w:pPr>
        <w:spacing w:after="0"/>
        <w:rPr>
          <w:b/>
          <w:bCs/>
          <w:sz w:val="24"/>
          <w:szCs w:val="24"/>
        </w:rPr>
      </w:pPr>
      <w:r w:rsidRPr="004041D0">
        <w:rPr>
          <w:b/>
          <w:bCs/>
          <w:sz w:val="24"/>
          <w:szCs w:val="24"/>
        </w:rPr>
        <w:t>Responses to Climate Change</w:t>
      </w:r>
    </w:p>
    <w:p w14:paraId="1D3E347B" w14:textId="71723E98" w:rsidR="00981FDA" w:rsidRDefault="00981FDA" w:rsidP="003946D8">
      <w:pPr>
        <w:spacing w:after="0"/>
        <w:ind w:left="284"/>
        <w:rPr>
          <w:sz w:val="24"/>
          <w:szCs w:val="24"/>
        </w:rPr>
      </w:pPr>
      <w:r>
        <w:rPr>
          <w:sz w:val="24"/>
          <w:szCs w:val="24"/>
        </w:rPr>
        <w:t xml:space="preserve">Climate change affects the historic environment in many ways including risks to the physical </w:t>
      </w:r>
      <w:r w:rsidR="004041D0">
        <w:rPr>
          <w:sz w:val="24"/>
          <w:szCs w:val="24"/>
        </w:rPr>
        <w:t>environment and even the archaeology below ground. This workshop explores some of the risks and how local organisations can help tackle some of the issues.</w:t>
      </w:r>
    </w:p>
    <w:p w14:paraId="46D83392" w14:textId="77777777" w:rsidR="003946D8" w:rsidRDefault="003946D8" w:rsidP="003946D8">
      <w:pPr>
        <w:spacing w:after="0"/>
        <w:ind w:left="284"/>
        <w:rPr>
          <w:sz w:val="24"/>
          <w:szCs w:val="24"/>
        </w:rPr>
      </w:pPr>
    </w:p>
    <w:p w14:paraId="25D90B95" w14:textId="77777777" w:rsidR="003946D8" w:rsidRPr="003946D8" w:rsidRDefault="00F20744" w:rsidP="003946D8">
      <w:pPr>
        <w:spacing w:after="0"/>
        <w:rPr>
          <w:b/>
          <w:bCs/>
          <w:sz w:val="24"/>
          <w:szCs w:val="24"/>
        </w:rPr>
      </w:pPr>
      <w:r w:rsidRPr="003946D8">
        <w:rPr>
          <w:b/>
          <w:bCs/>
          <w:sz w:val="24"/>
          <w:szCs w:val="24"/>
        </w:rPr>
        <w:t xml:space="preserve">A Sustainable Organisation </w:t>
      </w:r>
    </w:p>
    <w:p w14:paraId="571BC4B9" w14:textId="69871E22" w:rsidR="00981FDA" w:rsidRDefault="00F20744" w:rsidP="003946D8">
      <w:pPr>
        <w:spacing w:after="0"/>
        <w:ind w:left="284"/>
        <w:rPr>
          <w:sz w:val="24"/>
          <w:szCs w:val="24"/>
        </w:rPr>
      </w:pPr>
      <w:r w:rsidRPr="003946D8">
        <w:rPr>
          <w:sz w:val="24"/>
          <w:szCs w:val="24"/>
        </w:rPr>
        <w:t xml:space="preserve">Some </w:t>
      </w:r>
      <w:r w:rsidR="0047409A" w:rsidRPr="003946D8">
        <w:rPr>
          <w:sz w:val="24"/>
          <w:szCs w:val="24"/>
        </w:rPr>
        <w:t xml:space="preserve">heritage </w:t>
      </w:r>
      <w:r w:rsidRPr="003946D8">
        <w:rPr>
          <w:sz w:val="24"/>
          <w:szCs w:val="24"/>
        </w:rPr>
        <w:t>organisations seem to lurch from year to year. There seems no-one new to take on responsibilities. Even if the current lead team is stable there is anxiety about the future</w:t>
      </w:r>
      <w:r w:rsidR="0047409A" w:rsidRPr="003946D8">
        <w:rPr>
          <w:sz w:val="24"/>
          <w:szCs w:val="24"/>
        </w:rPr>
        <w:t>, and particularly funding and money</w:t>
      </w:r>
      <w:r w:rsidRPr="003946D8">
        <w:rPr>
          <w:sz w:val="24"/>
          <w:szCs w:val="24"/>
        </w:rPr>
        <w:t xml:space="preserve">. </w:t>
      </w:r>
      <w:r w:rsidR="00981FDA" w:rsidRPr="003946D8">
        <w:rPr>
          <w:i/>
          <w:iCs/>
          <w:sz w:val="24"/>
          <w:szCs w:val="24"/>
        </w:rPr>
        <w:t>Will our Organisation be there in 5 Years?</w:t>
      </w:r>
      <w:r w:rsidRPr="003946D8">
        <w:rPr>
          <w:i/>
          <w:iCs/>
          <w:sz w:val="24"/>
          <w:szCs w:val="24"/>
        </w:rPr>
        <w:t xml:space="preserve"> </w:t>
      </w:r>
      <w:r w:rsidRPr="003946D8">
        <w:rPr>
          <w:sz w:val="24"/>
          <w:szCs w:val="24"/>
        </w:rPr>
        <w:t xml:space="preserve">This workshop led by Roland Spencer-Jones of NOSAS will consider the options and </w:t>
      </w:r>
      <w:r w:rsidR="00E758F6" w:rsidRPr="003946D8">
        <w:rPr>
          <w:sz w:val="24"/>
          <w:szCs w:val="24"/>
        </w:rPr>
        <w:t xml:space="preserve">discuss </w:t>
      </w:r>
      <w:r w:rsidRPr="003946D8">
        <w:rPr>
          <w:sz w:val="24"/>
          <w:szCs w:val="24"/>
        </w:rPr>
        <w:t xml:space="preserve">ways to ensure a sustainable future. </w:t>
      </w:r>
    </w:p>
    <w:p w14:paraId="7F9BDCAF" w14:textId="77777777" w:rsidR="003946D8" w:rsidRDefault="003946D8" w:rsidP="003946D8">
      <w:pPr>
        <w:spacing w:after="0"/>
        <w:ind w:left="284"/>
        <w:rPr>
          <w:sz w:val="24"/>
          <w:szCs w:val="24"/>
        </w:rPr>
      </w:pPr>
    </w:p>
    <w:p w14:paraId="681317AC" w14:textId="49B2D03E" w:rsidR="00981FDA" w:rsidRPr="00981FDA" w:rsidRDefault="00981FDA" w:rsidP="00981FDA">
      <w:pPr>
        <w:spacing w:after="0"/>
        <w:rPr>
          <w:b/>
          <w:bCs/>
          <w:sz w:val="24"/>
          <w:szCs w:val="24"/>
        </w:rPr>
      </w:pPr>
      <w:r w:rsidRPr="00981FDA">
        <w:rPr>
          <w:b/>
          <w:bCs/>
          <w:sz w:val="24"/>
          <w:szCs w:val="24"/>
        </w:rPr>
        <w:t>Project Funding and Income Generation</w:t>
      </w:r>
    </w:p>
    <w:p w14:paraId="6BEBAB38" w14:textId="196E19B7" w:rsidR="00981FDA" w:rsidRPr="00084A13" w:rsidRDefault="00981FDA" w:rsidP="00981FDA">
      <w:pPr>
        <w:ind w:left="284"/>
        <w:rPr>
          <w:sz w:val="24"/>
          <w:szCs w:val="24"/>
        </w:rPr>
      </w:pPr>
      <w:r>
        <w:rPr>
          <w:sz w:val="24"/>
          <w:szCs w:val="24"/>
        </w:rPr>
        <w:t>Finding funding to carry out activities and projects is increasingly difficult, especially for small organisations. This workshop describes the current situation, provides some tips, and invites participants to share their successes and failures.</w:t>
      </w:r>
    </w:p>
    <w:p w14:paraId="201BDDA7" w14:textId="77777777" w:rsidR="00981FDA" w:rsidRPr="00084A13" w:rsidRDefault="00981FDA" w:rsidP="00981FDA">
      <w:pPr>
        <w:rPr>
          <w:sz w:val="24"/>
          <w:szCs w:val="24"/>
        </w:rPr>
      </w:pPr>
    </w:p>
    <w:p w14:paraId="2C0DD7B3" w14:textId="77777777" w:rsidR="00981FDA" w:rsidRDefault="00981FDA" w:rsidP="00084A13">
      <w:pPr>
        <w:spacing w:before="100" w:beforeAutospacing="1" w:after="0"/>
        <w:rPr>
          <w:sz w:val="24"/>
          <w:szCs w:val="24"/>
        </w:rPr>
      </w:pPr>
    </w:p>
    <w:p w14:paraId="07EEC43E" w14:textId="6DEB372B" w:rsidR="00981FDA" w:rsidRDefault="00981FDA" w:rsidP="00084A13">
      <w:pPr>
        <w:spacing w:before="100" w:beforeAutospacing="1" w:after="0"/>
        <w:rPr>
          <w:sz w:val="24"/>
          <w:szCs w:val="24"/>
        </w:rPr>
      </w:pPr>
    </w:p>
    <w:p w14:paraId="73B052BF" w14:textId="77777777" w:rsidR="00981FDA" w:rsidRDefault="00981FDA" w:rsidP="00084A13">
      <w:pPr>
        <w:spacing w:before="100" w:beforeAutospacing="1" w:after="0"/>
        <w:rPr>
          <w:sz w:val="24"/>
          <w:szCs w:val="24"/>
        </w:rPr>
      </w:pPr>
    </w:p>
    <w:p w14:paraId="1C91A688" w14:textId="1AAE795D" w:rsidR="00981FDA" w:rsidRDefault="00981FDA" w:rsidP="00084A13">
      <w:pPr>
        <w:spacing w:before="100" w:beforeAutospacing="1" w:after="0"/>
        <w:rPr>
          <w:sz w:val="24"/>
          <w:szCs w:val="24"/>
        </w:rPr>
      </w:pPr>
    </w:p>
    <w:p w14:paraId="3272A2FA" w14:textId="77777777" w:rsidR="00981FDA" w:rsidRPr="00084A13" w:rsidRDefault="00981FDA" w:rsidP="00084A13">
      <w:pPr>
        <w:spacing w:before="100" w:beforeAutospacing="1" w:after="0"/>
        <w:rPr>
          <w:rFonts w:eastAsia="Times New Roman" w:cstheme="minorHAnsi"/>
          <w:sz w:val="24"/>
          <w:szCs w:val="24"/>
          <w:lang w:eastAsia="en-GB"/>
        </w:rPr>
      </w:pPr>
    </w:p>
    <w:sectPr w:rsidR="00981FDA" w:rsidRPr="00084A13" w:rsidSect="00084A13">
      <w:headerReference w:type="default" r:id="rId7"/>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89657" w14:textId="77777777" w:rsidR="00F61FB6" w:rsidRDefault="00F61FB6" w:rsidP="00084A13">
      <w:pPr>
        <w:spacing w:after="0" w:line="240" w:lineRule="auto"/>
      </w:pPr>
      <w:r>
        <w:separator/>
      </w:r>
    </w:p>
  </w:endnote>
  <w:endnote w:type="continuationSeparator" w:id="0">
    <w:p w14:paraId="7E3DAF0F" w14:textId="77777777" w:rsidR="00F61FB6" w:rsidRDefault="00F61FB6" w:rsidP="00084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E4BA" w14:textId="4189AE32" w:rsidR="00084A13" w:rsidRPr="00084A13" w:rsidRDefault="00084A13" w:rsidP="00084A13">
    <w:r w:rsidRPr="00084A13">
      <w:t>Please return this form by 22</w:t>
    </w:r>
    <w:r w:rsidRPr="00084A13">
      <w:rPr>
        <w:vertAlign w:val="superscript"/>
      </w:rPr>
      <w:t>nd</w:t>
    </w:r>
    <w:r w:rsidRPr="00084A13">
      <w:t xml:space="preserve"> Feb 202</w:t>
    </w:r>
    <w:r w:rsidR="00EC6A8A">
      <w:t>3</w:t>
    </w:r>
    <w:r w:rsidRPr="00084A13">
      <w:t xml:space="preserve"> to </w:t>
    </w:r>
    <w:hyperlink r:id="rId1" w:history="1">
      <w:r w:rsidRPr="00084A13">
        <w:rPr>
          <w:rStyle w:val="Hyperlink"/>
        </w:rPr>
        <w:t>archhighland@googlemail.com</w:t>
      </w:r>
    </w:hyperlink>
    <w:r w:rsidRPr="00084A13">
      <w:t xml:space="preserve"> or send to ARCH, The Goods Shed, The Old Station, </w:t>
    </w:r>
    <w:proofErr w:type="spellStart"/>
    <w:r w:rsidRPr="00084A13">
      <w:t>Strathpeffer</w:t>
    </w:r>
    <w:proofErr w:type="spellEnd"/>
    <w:r w:rsidRPr="00084A13">
      <w:t xml:space="preserve"> IV14 9DH</w:t>
    </w:r>
  </w:p>
  <w:p w14:paraId="782E20F9" w14:textId="77777777" w:rsidR="00084A13" w:rsidRDefault="00084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5F53E" w14:textId="77777777" w:rsidR="00F61FB6" w:rsidRDefault="00F61FB6" w:rsidP="00084A13">
      <w:pPr>
        <w:spacing w:after="0" w:line="240" w:lineRule="auto"/>
      </w:pPr>
      <w:r>
        <w:separator/>
      </w:r>
    </w:p>
  </w:footnote>
  <w:footnote w:type="continuationSeparator" w:id="0">
    <w:p w14:paraId="5A0F6332" w14:textId="77777777" w:rsidR="00F61FB6" w:rsidRDefault="00F61FB6" w:rsidP="00084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C12D" w14:textId="6726F515" w:rsidR="00084A13" w:rsidRDefault="00084A13">
    <w:pPr>
      <w:pStyle w:val="Header"/>
    </w:pPr>
    <w:r>
      <w:rPr>
        <w:noProof/>
      </w:rPr>
      <w:drawing>
        <wp:inline distT="0" distB="0" distL="0" distR="0" wp14:anchorId="6193BD8C" wp14:editId="76BAB78A">
          <wp:extent cx="1647825" cy="26329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95105" cy="270851"/>
                  </a:xfrm>
                  <a:prstGeom prst="rect">
                    <a:avLst/>
                  </a:prstGeom>
                </pic:spPr>
              </pic:pic>
            </a:graphicData>
          </a:graphic>
        </wp:inline>
      </w:drawing>
    </w:r>
    <w:r>
      <w:t xml:space="preserve">                                    </w:t>
    </w:r>
    <w:r w:rsidR="00C656F9">
      <w:rPr>
        <w:noProof/>
      </w:rPr>
      <w:drawing>
        <wp:inline distT="0" distB="0" distL="0" distR="0" wp14:anchorId="25FB189C" wp14:editId="2CEBE9E5">
          <wp:extent cx="647700" cy="4049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653508" cy="408615"/>
                  </a:xfrm>
                  <a:prstGeom prst="rect">
                    <a:avLst/>
                  </a:prstGeom>
                </pic:spPr>
              </pic:pic>
            </a:graphicData>
          </a:graphic>
        </wp:inline>
      </w:drawing>
    </w:r>
    <w:r>
      <w:t xml:space="preserve">      </w:t>
    </w:r>
    <w:r w:rsidR="00C656F9">
      <w:t xml:space="preserve">                                                </w:t>
    </w:r>
    <w:r w:rsidR="00C656F9">
      <w:rPr>
        <w:b/>
        <w:bCs/>
        <w:noProof/>
      </w:rPr>
      <w:drawing>
        <wp:inline distT="0" distB="0" distL="0" distR="0" wp14:anchorId="5D783972" wp14:editId="448D9249">
          <wp:extent cx="771525" cy="3891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
                    <a:extLst>
                      <a:ext uri="{28A0092B-C50C-407E-A947-70E740481C1C}">
                        <a14:useLocalDpi xmlns:a14="http://schemas.microsoft.com/office/drawing/2010/main" val="0"/>
                      </a:ext>
                    </a:extLst>
                  </a:blip>
                  <a:stretch>
                    <a:fillRect/>
                  </a:stretch>
                </pic:blipFill>
                <pic:spPr>
                  <a:xfrm>
                    <a:off x="0" y="0"/>
                    <a:ext cx="794310" cy="400686"/>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869F0"/>
    <w:multiLevelType w:val="hybridMultilevel"/>
    <w:tmpl w:val="3CB8CC4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002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FE"/>
    <w:rsid w:val="00035D18"/>
    <w:rsid w:val="00084A13"/>
    <w:rsid w:val="00254D95"/>
    <w:rsid w:val="003946D8"/>
    <w:rsid w:val="004041D0"/>
    <w:rsid w:val="0047409A"/>
    <w:rsid w:val="006309A0"/>
    <w:rsid w:val="00757B50"/>
    <w:rsid w:val="007A1E32"/>
    <w:rsid w:val="007F4DA6"/>
    <w:rsid w:val="009120FE"/>
    <w:rsid w:val="00981FDA"/>
    <w:rsid w:val="009C383F"/>
    <w:rsid w:val="00A12B36"/>
    <w:rsid w:val="00A452E2"/>
    <w:rsid w:val="00A95E47"/>
    <w:rsid w:val="00C656F9"/>
    <w:rsid w:val="00E758F6"/>
    <w:rsid w:val="00EC6A8A"/>
    <w:rsid w:val="00F20744"/>
    <w:rsid w:val="00F61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89F78"/>
  <w15:chartTrackingRefBased/>
  <w15:docId w15:val="{77706E55-4B29-4567-B1C9-B28DCDF2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D95"/>
    <w:pPr>
      <w:ind w:left="720"/>
      <w:contextualSpacing/>
    </w:pPr>
  </w:style>
  <w:style w:type="character" w:styleId="Hyperlink">
    <w:name w:val="Hyperlink"/>
    <w:basedOn w:val="DefaultParagraphFont"/>
    <w:uiPriority w:val="99"/>
    <w:unhideWhenUsed/>
    <w:rsid w:val="00254D95"/>
    <w:rPr>
      <w:color w:val="0563C1" w:themeColor="hyperlink"/>
      <w:u w:val="single"/>
    </w:rPr>
  </w:style>
  <w:style w:type="character" w:styleId="UnresolvedMention">
    <w:name w:val="Unresolved Mention"/>
    <w:basedOn w:val="DefaultParagraphFont"/>
    <w:uiPriority w:val="99"/>
    <w:semiHidden/>
    <w:unhideWhenUsed/>
    <w:rsid w:val="00254D95"/>
    <w:rPr>
      <w:color w:val="605E5C"/>
      <w:shd w:val="clear" w:color="auto" w:fill="E1DFDD"/>
    </w:rPr>
  </w:style>
  <w:style w:type="paragraph" w:styleId="Header">
    <w:name w:val="header"/>
    <w:basedOn w:val="Normal"/>
    <w:link w:val="HeaderChar"/>
    <w:uiPriority w:val="99"/>
    <w:unhideWhenUsed/>
    <w:rsid w:val="00084A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A13"/>
  </w:style>
  <w:style w:type="paragraph" w:styleId="Footer">
    <w:name w:val="footer"/>
    <w:basedOn w:val="Normal"/>
    <w:link w:val="FooterChar"/>
    <w:uiPriority w:val="99"/>
    <w:unhideWhenUsed/>
    <w:rsid w:val="00084A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40288">
      <w:bodyDiv w:val="1"/>
      <w:marLeft w:val="0"/>
      <w:marRight w:val="0"/>
      <w:marTop w:val="0"/>
      <w:marBottom w:val="0"/>
      <w:divBdr>
        <w:top w:val="none" w:sz="0" w:space="0" w:color="auto"/>
        <w:left w:val="none" w:sz="0" w:space="0" w:color="auto"/>
        <w:bottom w:val="none" w:sz="0" w:space="0" w:color="auto"/>
        <w:right w:val="none" w:sz="0" w:space="0" w:color="auto"/>
      </w:divBdr>
    </w:div>
    <w:div w:id="770710895">
      <w:bodyDiv w:val="1"/>
      <w:marLeft w:val="0"/>
      <w:marRight w:val="0"/>
      <w:marTop w:val="0"/>
      <w:marBottom w:val="0"/>
      <w:divBdr>
        <w:top w:val="none" w:sz="0" w:space="0" w:color="auto"/>
        <w:left w:val="none" w:sz="0" w:space="0" w:color="auto"/>
        <w:bottom w:val="none" w:sz="0" w:space="0" w:color="auto"/>
        <w:right w:val="none" w:sz="0" w:space="0" w:color="auto"/>
      </w:divBdr>
      <w:divsChild>
        <w:div w:id="1571036059">
          <w:marLeft w:val="0"/>
          <w:marRight w:val="0"/>
          <w:marTop w:val="0"/>
          <w:marBottom w:val="0"/>
          <w:divBdr>
            <w:top w:val="none" w:sz="0" w:space="0" w:color="auto"/>
            <w:left w:val="none" w:sz="0" w:space="0" w:color="auto"/>
            <w:bottom w:val="none" w:sz="0" w:space="0" w:color="auto"/>
            <w:right w:val="none" w:sz="0" w:space="0" w:color="auto"/>
          </w:divBdr>
        </w:div>
        <w:div w:id="675423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rchhighland@google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 Highland</dc:creator>
  <cp:keywords/>
  <dc:description/>
  <cp:lastModifiedBy>ARCH Highland</cp:lastModifiedBy>
  <cp:revision>3</cp:revision>
  <dcterms:created xsi:type="dcterms:W3CDTF">2023-01-17T10:57:00Z</dcterms:created>
  <dcterms:modified xsi:type="dcterms:W3CDTF">2023-01-17T13:45:00Z</dcterms:modified>
</cp:coreProperties>
</file>